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F486" w14:textId="794344F4" w:rsidR="005B6F38" w:rsidRPr="005E507E" w:rsidRDefault="001C4F23" w:rsidP="00FF437B">
      <w:pPr>
        <w:spacing w:after="0" w:line="259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ANEXO </w:t>
      </w:r>
      <w:proofErr w:type="spellStart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 xml:space="preserve"> 0</w:t>
      </w:r>
      <w:r w:rsidR="00482CCD">
        <w:rPr>
          <w:rFonts w:ascii="Arial Narrow" w:hAnsi="Arial Narrow" w:cstheme="minorHAnsi"/>
          <w:b/>
          <w:color w:val="0C0C0C"/>
          <w:u w:val="single"/>
          <w:lang w:val="es-419"/>
        </w:rPr>
        <w:t>2</w:t>
      </w:r>
    </w:p>
    <w:p w14:paraId="4CF5985D" w14:textId="77777777" w:rsidR="001C4F23" w:rsidRPr="005E507E" w:rsidRDefault="001C4F23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4E2FFE8" w14:textId="77777777" w:rsidR="001C4F23" w:rsidRPr="005E507E" w:rsidRDefault="001C4F23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RELACIÓN DE PARENTESCO POR RAZONES DE CONSANGUINIDAD, MATRIMONIO Y AFINIDAD</w:t>
      </w:r>
    </w:p>
    <w:p w14:paraId="13800BC6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507004" w14:textId="77777777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Señores:</w:t>
      </w:r>
    </w:p>
    <w:p w14:paraId="43A8991F" w14:textId="77777777" w:rsidR="0012024F" w:rsidRDefault="001C4F23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Comisión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 xml:space="preserve"> de Concurso Interno de Ascenso</w:t>
      </w:r>
      <w:r w:rsidR="0012024F">
        <w:rPr>
          <w:rFonts w:ascii="Arial Narrow" w:hAnsi="Arial Narrow" w:cstheme="minorHAnsi"/>
          <w:b/>
          <w:color w:val="0C0C0C"/>
          <w:lang w:val="es-419"/>
        </w:rPr>
        <w:t>, Cambio de Grupo Ocupacional y Reasignación</w:t>
      </w:r>
    </w:p>
    <w:p w14:paraId="52E60F10" w14:textId="6494402A" w:rsidR="001C4F23" w:rsidRPr="005E507E" w:rsidRDefault="0012024F" w:rsidP="009C2D5C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>
        <w:rPr>
          <w:rFonts w:ascii="Arial Narrow" w:hAnsi="Arial Narrow" w:cstheme="minorHAnsi"/>
          <w:b/>
          <w:color w:val="0C0C0C"/>
          <w:lang w:val="es-419"/>
        </w:rPr>
        <w:t>para la cobertura de plazas vacantes presupuestadas en el HCLLH</w:t>
      </w:r>
      <w:r w:rsidR="00F23D67" w:rsidRPr="005E507E">
        <w:rPr>
          <w:rFonts w:ascii="Arial Narrow" w:hAnsi="Arial Narrow" w:cstheme="minorHAnsi"/>
          <w:b/>
          <w:color w:val="0C0C0C"/>
          <w:lang w:val="es-419"/>
        </w:rPr>
        <w:t>.</w:t>
      </w:r>
    </w:p>
    <w:p w14:paraId="5EDCA8D6" w14:textId="77777777" w:rsidR="001C4F23" w:rsidRPr="005E507E" w:rsidRDefault="001C4F23" w:rsidP="003E3F7C">
      <w:pPr>
        <w:spacing w:after="0" w:line="12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245F348" w14:textId="32BB3250" w:rsidR="001C4F23" w:rsidRPr="003E3F7C" w:rsidRDefault="003E3F7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Presente. -</w:t>
      </w:r>
    </w:p>
    <w:p w14:paraId="77201F9C" w14:textId="77777777" w:rsidR="0012024F" w:rsidRDefault="0012024F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092ED51" w14:textId="266E78E1" w:rsidR="001C4F23" w:rsidRPr="005E507E" w:rsidRDefault="001C4F23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Yo, ……………………………………………………………………………………………, identificado (a) con Documento Nacional de Identidad Nº: ………………………………………….., domiciliado (a) en: </w:t>
      </w:r>
      <w:r w:rsidR="009C2D5C" w:rsidRPr="005E507E">
        <w:rPr>
          <w:rFonts w:ascii="Arial Narrow" w:hAnsi="Arial Narrow" w:cstheme="minorHAnsi"/>
          <w:color w:val="0C0C0C"/>
          <w:lang w:val="es-419"/>
        </w:rPr>
        <w:t>…………………………………………………………………………………………….., en virtud a lo dispuesto en la Ley Nº 26771 y su Reglamento aprobado por Decreto Supremo Nº 021-2000-PCM y sus modificaciones;</w:t>
      </w:r>
    </w:p>
    <w:p w14:paraId="7FA7264C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A7524B3" w14:textId="77777777" w:rsidR="009C2D5C" w:rsidRPr="003E3F7C" w:rsidRDefault="009C2D5C" w:rsidP="009C2D5C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3E3F7C">
        <w:rPr>
          <w:rFonts w:ascii="Arial Narrow" w:hAnsi="Arial Narrow" w:cstheme="minorHAnsi"/>
          <w:b/>
          <w:bCs/>
          <w:color w:val="0C0C0C"/>
          <w:lang w:val="es-419"/>
        </w:rPr>
        <w:t>DECLARO BAJO JURAMENTO, que:</w:t>
      </w:r>
    </w:p>
    <w:p w14:paraId="0B0DC0DF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29ACD652" w14:textId="781E778E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6D034B" wp14:editId="362405D9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438150" cy="19050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B7CF" w14:textId="77777777" w:rsidR="003E51BE" w:rsidRDefault="003E51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03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45pt;width:34.5pt;height:15pt;flip:y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">
                <v:textbox>
                  <w:txbxContent>
                    <w:p w14:paraId="0B21B7CF" w14:textId="77777777" w:rsidR="003E51BE" w:rsidRDefault="003E51BE"/>
                  </w:txbxContent>
                </v:textbox>
                <w10:wrap type="square" anchorx="margin"/>
              </v:shape>
            </w:pict>
          </mc:Fallback>
        </mc:AlternateContent>
      </w:r>
      <w:r w:rsidRPr="005E507E">
        <w:rPr>
          <w:rFonts w:ascii="Arial Narrow" w:hAnsi="Arial Narrow" w:cstheme="minorHAnsi"/>
          <w:b/>
          <w:color w:val="0C0C0C"/>
          <w:lang w:val="es-419"/>
        </w:rPr>
        <w:t>NO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grado de parentesco hasta el cuarto grado de consanguinidad, segundo de afinidad y por razón de matrimonio (padre, hermano, hijo,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tío</w:t>
      </w:r>
      <w:r w:rsidRPr="005E507E">
        <w:rPr>
          <w:rFonts w:ascii="Arial Narrow" w:hAnsi="Arial Narrow" w:cstheme="minorHAnsi"/>
          <w:color w:val="0C0C0C"/>
          <w:lang w:val="es-419"/>
        </w:rPr>
        <w:t>, sobrino, primo, nieto, suegro, cuñado) con funcionarios y/o personal de confianza del Ministerio de Salud, que tengan la facultad de designar, nombrar o contratar personal o tengan injerencia directa o indirecta en el presente concurso.</w:t>
      </w:r>
    </w:p>
    <w:p w14:paraId="66A6E12D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1391D" wp14:editId="0CF8DADD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38150" cy="19050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A1D4" w14:textId="77777777" w:rsidR="003E51BE" w:rsidRDefault="003E51BE" w:rsidP="009C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391D" id="_x0000_s1027" type="#_x0000_t202" style="position:absolute;left:0;text-align:left;margin-left:0;margin-top:17.05pt;width:34.5pt;height:1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">
                <v:textbox>
                  <w:txbxContent>
                    <w:p w14:paraId="2505A1D4" w14:textId="77777777" w:rsidR="003E51BE" w:rsidRDefault="003E51BE" w:rsidP="009C2D5C"/>
                  </w:txbxContent>
                </v:textbox>
                <w10:wrap type="square" anchorx="margin"/>
              </v:shape>
            </w:pict>
          </mc:Fallback>
        </mc:AlternateContent>
      </w:r>
    </w:p>
    <w:p w14:paraId="2B196FF0" w14:textId="43DD8B08" w:rsidR="005B6F38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SI</w:t>
      </w:r>
      <w:r w:rsidR="00407A05">
        <w:rPr>
          <w:rFonts w:ascii="Arial Narrow" w:hAnsi="Arial Narrow" w:cstheme="minorHAnsi"/>
          <w:b/>
          <w:color w:val="0C0C0C"/>
          <w:lang w:val="es-419"/>
        </w:rPr>
        <w:t>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</w:p>
    <w:p w14:paraId="09E815F2" w14:textId="77777777" w:rsidR="009C2D5C" w:rsidRPr="005E507E" w:rsidRDefault="009C2D5C" w:rsidP="009C2D5C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9C2D5C" w:rsidRPr="005E507E" w14:paraId="6B9A600A" w14:textId="77777777" w:rsidTr="009C2D5C">
        <w:tc>
          <w:tcPr>
            <w:tcW w:w="2973" w:type="dxa"/>
          </w:tcPr>
          <w:p w14:paraId="279E8A8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NOMBRES Y APELLIDOS</w:t>
            </w:r>
          </w:p>
        </w:tc>
        <w:tc>
          <w:tcPr>
            <w:tcW w:w="2974" w:type="dxa"/>
          </w:tcPr>
          <w:p w14:paraId="08353DEE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GRADO DE PARENTESCO</w:t>
            </w:r>
          </w:p>
        </w:tc>
        <w:tc>
          <w:tcPr>
            <w:tcW w:w="2974" w:type="dxa"/>
          </w:tcPr>
          <w:p w14:paraId="7D95819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C0C0C"/>
                <w:lang w:val="es-419"/>
              </w:rPr>
            </w:pPr>
            <w:r w:rsidRPr="005E507E">
              <w:rPr>
                <w:rFonts w:ascii="Arial Narrow" w:hAnsi="Arial Narrow" w:cstheme="minorHAnsi"/>
                <w:b/>
                <w:color w:val="0C0C0C"/>
                <w:lang w:val="es-419"/>
              </w:rPr>
              <w:t>VINCULO</w:t>
            </w:r>
          </w:p>
        </w:tc>
      </w:tr>
      <w:tr w:rsidR="009C2D5C" w:rsidRPr="005E507E" w14:paraId="74384CED" w14:textId="77777777" w:rsidTr="009C2D5C">
        <w:tc>
          <w:tcPr>
            <w:tcW w:w="2973" w:type="dxa"/>
          </w:tcPr>
          <w:p w14:paraId="1C63512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292CFFD7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E5F9733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0CBE6F31" w14:textId="77777777" w:rsidTr="009C2D5C">
        <w:tc>
          <w:tcPr>
            <w:tcW w:w="2973" w:type="dxa"/>
          </w:tcPr>
          <w:p w14:paraId="2EEC124A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318673D4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0E1668C8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  <w:tr w:rsidR="009C2D5C" w:rsidRPr="005E507E" w14:paraId="38535191" w14:textId="77777777" w:rsidTr="009C2D5C">
        <w:tc>
          <w:tcPr>
            <w:tcW w:w="2973" w:type="dxa"/>
          </w:tcPr>
          <w:p w14:paraId="00BC5690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45188C9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  <w:tc>
          <w:tcPr>
            <w:tcW w:w="2974" w:type="dxa"/>
          </w:tcPr>
          <w:p w14:paraId="56F962E2" w14:textId="77777777" w:rsidR="009C2D5C" w:rsidRPr="005E507E" w:rsidRDefault="009C2D5C" w:rsidP="005B6F38">
            <w:pPr>
              <w:spacing w:after="0" w:line="240" w:lineRule="auto"/>
              <w:rPr>
                <w:rFonts w:ascii="Arial Narrow" w:hAnsi="Arial Narrow" w:cstheme="minorHAnsi"/>
                <w:color w:val="0C0C0C"/>
                <w:lang w:val="es-419"/>
              </w:rPr>
            </w:pPr>
          </w:p>
        </w:tc>
      </w:tr>
    </w:tbl>
    <w:p w14:paraId="6F6CFCD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432DBEA5" w14:textId="77777777" w:rsidR="009C2D5C" w:rsidRPr="005E507E" w:rsidRDefault="009C2D5C" w:rsidP="009C2D5C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GRADOS DE PARENTESCO POR CONSAGUINIDAD Y AFINIDAD</w:t>
      </w:r>
    </w:p>
    <w:p w14:paraId="4CF78C4B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487"/>
        <w:gridCol w:w="1487"/>
        <w:gridCol w:w="1487"/>
        <w:gridCol w:w="1487"/>
        <w:gridCol w:w="1487"/>
      </w:tblGrid>
      <w:tr w:rsidR="009C2D5C" w:rsidRPr="005E507E" w14:paraId="37AEECA8" w14:textId="77777777" w:rsidTr="009C2D5C">
        <w:trPr>
          <w:jc w:val="center"/>
        </w:trPr>
        <w:tc>
          <w:tcPr>
            <w:tcW w:w="1486" w:type="dxa"/>
            <w:vAlign w:val="center"/>
          </w:tcPr>
          <w:p w14:paraId="4FCDF69B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1º GRADO</w:t>
            </w:r>
          </w:p>
        </w:tc>
        <w:tc>
          <w:tcPr>
            <w:tcW w:w="1487" w:type="dxa"/>
            <w:vAlign w:val="center"/>
          </w:tcPr>
          <w:p w14:paraId="2B7A7E9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Padres</w:t>
            </w:r>
          </w:p>
        </w:tc>
        <w:tc>
          <w:tcPr>
            <w:tcW w:w="1487" w:type="dxa"/>
            <w:vAlign w:val="center"/>
          </w:tcPr>
          <w:p w14:paraId="155718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</w:t>
            </w:r>
          </w:p>
        </w:tc>
        <w:tc>
          <w:tcPr>
            <w:tcW w:w="1487" w:type="dxa"/>
            <w:vAlign w:val="center"/>
          </w:tcPr>
          <w:p w14:paraId="4940E48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Suegro(a)</w:t>
            </w:r>
          </w:p>
        </w:tc>
        <w:tc>
          <w:tcPr>
            <w:tcW w:w="1487" w:type="dxa"/>
            <w:vAlign w:val="center"/>
          </w:tcPr>
          <w:p w14:paraId="598D280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Yerno/Nuera</w:t>
            </w:r>
          </w:p>
        </w:tc>
        <w:tc>
          <w:tcPr>
            <w:tcW w:w="1487" w:type="dxa"/>
            <w:vAlign w:val="center"/>
          </w:tcPr>
          <w:p w14:paraId="174470FA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Hijo(a) del conyugue que no es hijo del servidor</w:t>
            </w:r>
          </w:p>
        </w:tc>
      </w:tr>
      <w:tr w:rsidR="009C2D5C" w:rsidRPr="005E507E" w14:paraId="08A607CE" w14:textId="77777777" w:rsidTr="009C2D5C">
        <w:trPr>
          <w:jc w:val="center"/>
        </w:trPr>
        <w:tc>
          <w:tcPr>
            <w:tcW w:w="1486" w:type="dxa"/>
            <w:vAlign w:val="center"/>
          </w:tcPr>
          <w:p w14:paraId="4CB9A799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2º GRADO</w:t>
            </w:r>
          </w:p>
        </w:tc>
        <w:tc>
          <w:tcPr>
            <w:tcW w:w="1487" w:type="dxa"/>
            <w:vAlign w:val="center"/>
          </w:tcPr>
          <w:p w14:paraId="095F65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</w:t>
            </w:r>
          </w:p>
        </w:tc>
        <w:tc>
          <w:tcPr>
            <w:tcW w:w="1487" w:type="dxa"/>
            <w:vAlign w:val="center"/>
          </w:tcPr>
          <w:p w14:paraId="2BCFA0C4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57573826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Abuelo(a)</w:t>
            </w:r>
          </w:p>
        </w:tc>
        <w:tc>
          <w:tcPr>
            <w:tcW w:w="1487" w:type="dxa"/>
            <w:vAlign w:val="center"/>
          </w:tcPr>
          <w:p w14:paraId="4811E571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Cuñado</w:t>
            </w:r>
          </w:p>
        </w:tc>
        <w:tc>
          <w:tcPr>
            <w:tcW w:w="1487" w:type="dxa"/>
            <w:vAlign w:val="center"/>
          </w:tcPr>
          <w:p w14:paraId="719BFF8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Nieto(a) del hijo del conyugue que no es hijo del servidor</w:t>
            </w:r>
          </w:p>
        </w:tc>
      </w:tr>
      <w:tr w:rsidR="009C2D5C" w:rsidRPr="005E507E" w14:paraId="7BE74D94" w14:textId="77777777" w:rsidTr="009C2D5C">
        <w:trPr>
          <w:jc w:val="center"/>
        </w:trPr>
        <w:tc>
          <w:tcPr>
            <w:tcW w:w="1486" w:type="dxa"/>
            <w:vAlign w:val="center"/>
          </w:tcPr>
          <w:p w14:paraId="64861AC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3º GRADO</w:t>
            </w:r>
          </w:p>
        </w:tc>
        <w:tc>
          <w:tcPr>
            <w:tcW w:w="1487" w:type="dxa"/>
            <w:vAlign w:val="center"/>
          </w:tcPr>
          <w:p w14:paraId="07BD9C2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Bisnieto(a)/</w:t>
            </w:r>
          </w:p>
          <w:p w14:paraId="101B906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Bisabuelo(a)</w:t>
            </w:r>
          </w:p>
        </w:tc>
        <w:tc>
          <w:tcPr>
            <w:tcW w:w="1487" w:type="dxa"/>
            <w:vAlign w:val="center"/>
          </w:tcPr>
          <w:p w14:paraId="0C7FA746" w14:textId="1149BF52" w:rsidR="009C2D5C" w:rsidRPr="005E507E" w:rsidRDefault="00407A05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Tío</w:t>
            </w:r>
            <w:r w:rsidR="009C2D5C"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(a)</w:t>
            </w:r>
          </w:p>
        </w:tc>
        <w:tc>
          <w:tcPr>
            <w:tcW w:w="1487" w:type="dxa"/>
            <w:vAlign w:val="center"/>
          </w:tcPr>
          <w:p w14:paraId="1840D278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Sobrino(a)</w:t>
            </w:r>
          </w:p>
        </w:tc>
        <w:tc>
          <w:tcPr>
            <w:tcW w:w="1487" w:type="dxa"/>
            <w:vAlign w:val="center"/>
          </w:tcPr>
          <w:p w14:paraId="09D6F540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  <w:tc>
          <w:tcPr>
            <w:tcW w:w="1487" w:type="dxa"/>
            <w:vAlign w:val="center"/>
          </w:tcPr>
          <w:p w14:paraId="168B5FCF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</w:p>
        </w:tc>
      </w:tr>
      <w:tr w:rsidR="009C2D5C" w:rsidRPr="00407A05" w14:paraId="144E92CC" w14:textId="77777777" w:rsidTr="009C2D5C">
        <w:trPr>
          <w:jc w:val="center"/>
        </w:trPr>
        <w:tc>
          <w:tcPr>
            <w:tcW w:w="1486" w:type="dxa"/>
            <w:vAlign w:val="center"/>
          </w:tcPr>
          <w:p w14:paraId="73982E9C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4º GRADO</w:t>
            </w:r>
          </w:p>
        </w:tc>
        <w:tc>
          <w:tcPr>
            <w:tcW w:w="1487" w:type="dxa"/>
            <w:vAlign w:val="center"/>
          </w:tcPr>
          <w:p w14:paraId="3040FCA7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Tataranieto(a)/</w:t>
            </w:r>
          </w:p>
          <w:p w14:paraId="48294E6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Tatarabuelo(a)</w:t>
            </w:r>
          </w:p>
        </w:tc>
        <w:tc>
          <w:tcPr>
            <w:tcW w:w="1487" w:type="dxa"/>
            <w:vAlign w:val="center"/>
          </w:tcPr>
          <w:p w14:paraId="73B0FCE2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Primo(a)</w:t>
            </w:r>
          </w:p>
          <w:p w14:paraId="67E270E5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es-419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es-419"/>
              </w:rPr>
              <w:t>Hermano(a)</w:t>
            </w:r>
          </w:p>
        </w:tc>
        <w:tc>
          <w:tcPr>
            <w:tcW w:w="1487" w:type="dxa"/>
            <w:vAlign w:val="center"/>
          </w:tcPr>
          <w:p w14:paraId="7511F8B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  <w:r w:rsidRPr="005E507E">
              <w:rPr>
                <w:rFonts w:ascii="Arial Narrow" w:hAnsi="Arial Narrow" w:cstheme="minorHAnsi"/>
                <w:color w:val="0C0C0C"/>
                <w:sz w:val="18"/>
                <w:lang w:val="pt-PT"/>
              </w:rPr>
              <w:t>Tío(a) Abuelo(a) Sobrino (a)</w:t>
            </w:r>
          </w:p>
        </w:tc>
        <w:tc>
          <w:tcPr>
            <w:tcW w:w="1487" w:type="dxa"/>
            <w:vAlign w:val="center"/>
          </w:tcPr>
          <w:p w14:paraId="4D7EE05D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  <w:tc>
          <w:tcPr>
            <w:tcW w:w="1487" w:type="dxa"/>
            <w:vAlign w:val="center"/>
          </w:tcPr>
          <w:p w14:paraId="17723B03" w14:textId="77777777" w:rsidR="009C2D5C" w:rsidRPr="005E507E" w:rsidRDefault="009C2D5C" w:rsidP="009C2D5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C0C0C"/>
                <w:sz w:val="18"/>
                <w:lang w:val="pt-PT"/>
              </w:rPr>
            </w:pPr>
          </w:p>
        </w:tc>
      </w:tr>
    </w:tbl>
    <w:p w14:paraId="25625222" w14:textId="77777777" w:rsidR="009C2D5C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1F11525" wp14:editId="58C50382">
                <wp:simplePos x="0" y="0"/>
                <wp:positionH relativeFrom="page">
                  <wp:posOffset>5404485</wp:posOffset>
                </wp:positionH>
                <wp:positionV relativeFrom="paragraph">
                  <wp:posOffset>168275</wp:posOffset>
                </wp:positionV>
                <wp:extent cx="333375" cy="171450"/>
                <wp:effectExtent l="0" t="0" r="28575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DDF1" w14:textId="77777777" w:rsidR="003E51BE" w:rsidRPr="00127D52" w:rsidRDefault="003E51BE" w:rsidP="00127D5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11525" id="_x0000_s1028" type="#_x0000_t202" style="position:absolute;margin-left:425.55pt;margin-top:13.25pt;width:26.25pt;height:1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">
                <v:textbox>
                  <w:txbxContent>
                    <w:p w14:paraId="6E53DDF1" w14:textId="77777777" w:rsidR="003E51BE" w:rsidRPr="00127D52" w:rsidRDefault="003E51BE" w:rsidP="00127D52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F5BAC4" w14:textId="77777777" w:rsidR="005B6F38" w:rsidRPr="005E507E" w:rsidRDefault="00127D52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noProof/>
          <w:color w:val="0C0C0C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246E9E" wp14:editId="25B45574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33375" cy="1714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FA6B" w14:textId="77777777" w:rsidR="003E51BE" w:rsidRPr="00127D52" w:rsidRDefault="003E51BE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6E9E" id="_x0000_s1029" type="#_x0000_t202" style="position:absolute;margin-left:0;margin-top:.7pt;width:26.25pt;height:13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">
                <v:textbox>
                  <w:txbxContent>
                    <w:p w14:paraId="2F45FA6B" w14:textId="77777777" w:rsidR="003E51BE" w:rsidRPr="00127D52" w:rsidRDefault="003E51BE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2D5C" w:rsidRPr="005E507E">
        <w:rPr>
          <w:rFonts w:ascii="Arial Narrow" w:hAnsi="Arial Narrow" w:cstheme="minorHAnsi"/>
          <w:color w:val="0C0C0C"/>
          <w:lang w:val="es-419"/>
        </w:rPr>
        <w:t>Leyenda: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Consanguinidad:</w:t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</w:r>
      <w:r w:rsidR="009C2D5C" w:rsidRPr="005E507E">
        <w:rPr>
          <w:rFonts w:ascii="Arial Narrow" w:hAnsi="Arial Narrow" w:cstheme="minorHAnsi"/>
          <w:color w:val="0C0C0C"/>
          <w:lang w:val="es-419"/>
        </w:rPr>
        <w:tab/>
        <w:t>Afinidad: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390AD7EE" w14:textId="77777777" w:rsidR="009C2D5C" w:rsidRPr="005E507E" w:rsidRDefault="009C2D5C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76303EE" w14:textId="77777777" w:rsidR="00981898" w:rsidRDefault="00981898" w:rsidP="00807E2E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</w:p>
    <w:p w14:paraId="700AA06C" w14:textId="48CE24B5" w:rsidR="009C2D5C" w:rsidRPr="005E507E" w:rsidRDefault="009C2D5C" w:rsidP="00807E2E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……………………………………… de 20</w:t>
      </w:r>
      <w:r w:rsidR="00F12826">
        <w:rPr>
          <w:rFonts w:ascii="Arial Narrow" w:hAnsi="Arial Narrow" w:cstheme="minorHAnsi"/>
          <w:color w:val="0C0C0C"/>
          <w:lang w:val="es-419"/>
        </w:rPr>
        <w:t>25</w:t>
      </w:r>
    </w:p>
    <w:p w14:paraId="62B93CB4" w14:textId="77777777" w:rsidR="00807E2E" w:rsidRDefault="00807E2E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E901552" w14:textId="77777777" w:rsidR="00981898" w:rsidRPr="005E507E" w:rsidRDefault="0098189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75AADC3" w14:textId="77777777" w:rsidR="009C2D5C" w:rsidRPr="00E11E79" w:rsidRDefault="009C2D5C" w:rsidP="00E11E79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Firma: ………………………………………………..</w:t>
      </w:r>
    </w:p>
    <w:p w14:paraId="78283344" w14:textId="288ED56A" w:rsidR="007C4E82" w:rsidRPr="00981898" w:rsidRDefault="009C2D5C" w:rsidP="00981898">
      <w:pPr>
        <w:spacing w:after="0" w:line="360" w:lineRule="auto"/>
        <w:jc w:val="center"/>
        <w:rPr>
          <w:rFonts w:ascii="Arial Narrow" w:hAnsi="Arial Narrow" w:cstheme="minorHAnsi"/>
          <w:color w:val="0C0C0C"/>
          <w:sz w:val="20"/>
          <w:szCs w:val="20"/>
          <w:lang w:val="pt-PT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DNI Nº ………………………………………</w:t>
      </w:r>
      <w:r w:rsidR="00422AB7" w:rsidRPr="00E11E79">
        <w:rPr>
          <w:rFonts w:ascii="Arial Narrow" w:hAnsi="Arial Narrow" w:cstheme="minorHAnsi"/>
          <w:color w:val="0C0C0C"/>
          <w:sz w:val="20"/>
          <w:szCs w:val="20"/>
          <w:lang w:val="pt-PT"/>
        </w:rPr>
        <w:t>……….</w:t>
      </w:r>
    </w:p>
    <w:sectPr w:rsidR="007C4E82" w:rsidRPr="00981898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35DC" w14:textId="77777777" w:rsidR="00A23314" w:rsidRDefault="00A23314" w:rsidP="000F3C70">
      <w:pPr>
        <w:spacing w:after="0" w:line="240" w:lineRule="auto"/>
      </w:pPr>
      <w:r>
        <w:separator/>
      </w:r>
    </w:p>
  </w:endnote>
  <w:endnote w:type="continuationSeparator" w:id="0">
    <w:p w14:paraId="0DEE4AD5" w14:textId="77777777" w:rsidR="00A23314" w:rsidRDefault="00A23314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2EC3" w14:textId="77777777" w:rsidR="00A23314" w:rsidRDefault="00A23314" w:rsidP="000F3C70">
      <w:pPr>
        <w:spacing w:after="0" w:line="240" w:lineRule="auto"/>
      </w:pPr>
      <w:r>
        <w:separator/>
      </w:r>
    </w:p>
  </w:footnote>
  <w:footnote w:type="continuationSeparator" w:id="0">
    <w:p w14:paraId="63D4A4CA" w14:textId="77777777" w:rsidR="00A23314" w:rsidRDefault="00A23314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B4CDE"/>
    <w:rsid w:val="000C275F"/>
    <w:rsid w:val="000C4F7C"/>
    <w:rsid w:val="000C5C11"/>
    <w:rsid w:val="000C7C87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31A1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0D2B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1898"/>
    <w:rsid w:val="009A1CC7"/>
    <w:rsid w:val="009A4DD3"/>
    <w:rsid w:val="009A7275"/>
    <w:rsid w:val="009B042B"/>
    <w:rsid w:val="009B0FDB"/>
    <w:rsid w:val="009B2F2B"/>
    <w:rsid w:val="009B32D1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3314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27114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48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3</cp:revision>
  <cp:lastPrinted>2025-12-01T23:18:00Z</cp:lastPrinted>
  <dcterms:created xsi:type="dcterms:W3CDTF">2025-12-01T23:51:00Z</dcterms:created>
  <dcterms:modified xsi:type="dcterms:W3CDTF">2025-12-01T23:58:00Z</dcterms:modified>
</cp:coreProperties>
</file>