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12" w:rsidRPr="00784F12" w:rsidRDefault="00A34EA6" w:rsidP="00784F12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ahoma" w:eastAsia="Calibri" w:hAnsi="Tahoma" w:cs="Tahoma"/>
          <w:b/>
          <w:bCs/>
          <w:color w:val="000000" w:themeColor="text1"/>
          <w:sz w:val="40"/>
          <w:szCs w:val="56"/>
          <w:lang w:val="es-ES"/>
        </w:rPr>
      </w:pPr>
      <w:r>
        <w:rPr>
          <w:rFonts w:ascii="Tahoma" w:eastAsia="Calibri" w:hAnsi="Tahoma" w:cs="Tahoma"/>
          <w:b/>
          <w:bCs/>
          <w:noProof/>
          <w:color w:val="000000" w:themeColor="text1"/>
          <w:sz w:val="40"/>
          <w:szCs w:val="56"/>
          <w:lang w:eastAsia="es-PE"/>
        </w:rPr>
        <w:drawing>
          <wp:anchor distT="0" distB="0" distL="114300" distR="114300" simplePos="0" relativeHeight="251658240" behindDoc="1" locked="0" layoutInCell="1" allowOverlap="1" wp14:anchorId="72695682" wp14:editId="4E28AB44">
            <wp:simplePos x="0" y="0"/>
            <wp:positionH relativeFrom="column">
              <wp:posOffset>342265</wp:posOffset>
            </wp:positionH>
            <wp:positionV relativeFrom="paragraph">
              <wp:posOffset>-516255</wp:posOffset>
            </wp:positionV>
            <wp:extent cx="4336506" cy="51816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381" cy="51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ahoma" w:eastAsia="Calibri" w:hAnsi="Tahoma" w:cs="Tahoma"/>
          <w:b/>
          <w:bCs/>
          <w:sz w:val="40"/>
          <w:szCs w:val="56"/>
          <w:lang w:val="es-ES"/>
        </w:rPr>
      </w:pPr>
      <w:r>
        <w:rPr>
          <w:rFonts w:ascii="Tahoma" w:eastAsia="Calibri" w:hAnsi="Tahoma" w:cs="Tahoma"/>
          <w:b/>
          <w:bCs/>
          <w:sz w:val="40"/>
          <w:szCs w:val="56"/>
          <w:lang w:val="es-ES"/>
        </w:rPr>
        <w:t>CONCURSO PARA PLAZA VACANTE - ABIERTO</w:t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center"/>
        <w:outlineLvl w:val="1"/>
        <w:rPr>
          <w:rFonts w:ascii="Tahoma" w:eastAsia="Calibri" w:hAnsi="Tahoma" w:cs="Tahoma"/>
          <w:b/>
          <w:bCs/>
          <w:sz w:val="28"/>
          <w:szCs w:val="28"/>
          <w:lang w:val="es-ES"/>
        </w:rPr>
      </w:pPr>
      <w:r>
        <w:rPr>
          <w:rFonts w:ascii="Tahoma" w:eastAsia="Calibri" w:hAnsi="Tahoma" w:cs="Tahoma"/>
          <w:b/>
          <w:bCs/>
          <w:sz w:val="24"/>
          <w:szCs w:val="56"/>
          <w:lang w:val="es-ES"/>
        </w:rPr>
        <w:t>Hospital Carlos Lanfranco La Hoz</w:t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both"/>
        <w:outlineLvl w:val="1"/>
        <w:rPr>
          <w:rFonts w:ascii="Tahoma" w:eastAsia="Calibri" w:hAnsi="Tahoma" w:cs="Tahoma"/>
          <w:b/>
          <w:bCs/>
          <w:sz w:val="28"/>
          <w:szCs w:val="28"/>
          <w:lang w:val="es-ES"/>
        </w:rPr>
      </w:pP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center"/>
        <w:outlineLvl w:val="1"/>
        <w:rPr>
          <w:rFonts w:ascii="Tahoma" w:eastAsia="Calibri" w:hAnsi="Tahoma" w:cs="Tahoma"/>
          <w:b/>
          <w:bCs/>
          <w:sz w:val="40"/>
          <w:szCs w:val="40"/>
          <w:u w:val="single"/>
          <w:lang w:val="es-ES"/>
        </w:rPr>
      </w:pPr>
      <w:r w:rsidRPr="00784F12">
        <w:rPr>
          <w:rFonts w:ascii="Tahoma" w:eastAsia="Calibri" w:hAnsi="Tahoma" w:cs="Tahoma"/>
          <w:b/>
          <w:bCs/>
          <w:sz w:val="40"/>
          <w:szCs w:val="40"/>
          <w:u w:val="single"/>
          <w:lang w:val="es-ES"/>
        </w:rPr>
        <w:t>COMUNICADO N° 01</w:t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both"/>
        <w:outlineLvl w:val="1"/>
        <w:rPr>
          <w:rFonts w:ascii="Tahoma" w:eastAsia="Calibri" w:hAnsi="Tahoma" w:cs="Tahoma"/>
          <w:b/>
          <w:bCs/>
          <w:sz w:val="28"/>
          <w:szCs w:val="28"/>
          <w:lang w:val="es-ES"/>
        </w:rPr>
      </w:pPr>
      <w:bookmarkStart w:id="0" w:name="_GoBack"/>
      <w:bookmarkEnd w:id="0"/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both"/>
        <w:outlineLvl w:val="1"/>
        <w:rPr>
          <w:rFonts w:ascii="Tahoma" w:eastAsia="Calibri" w:hAnsi="Tahoma" w:cs="Tahoma"/>
          <w:b/>
          <w:bCs/>
          <w:sz w:val="36"/>
          <w:szCs w:val="36"/>
          <w:lang w:val="es-ES"/>
        </w:rPr>
      </w:pPr>
      <w:r w:rsidRPr="00784F12">
        <w:rPr>
          <w:rFonts w:ascii="Tahoma" w:eastAsia="Calibri" w:hAnsi="Tahoma" w:cs="Tahoma"/>
          <w:b/>
          <w:bCs/>
          <w:sz w:val="28"/>
          <w:szCs w:val="28"/>
          <w:lang w:val="es-ES"/>
        </w:rPr>
        <w:t xml:space="preserve">    </w:t>
      </w: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La Comisión del Proceso </w:t>
      </w:r>
      <w:r>
        <w:rPr>
          <w:rFonts w:ascii="Tahoma" w:eastAsia="Calibri" w:hAnsi="Tahoma" w:cs="Tahoma"/>
          <w:b/>
          <w:bCs/>
          <w:sz w:val="36"/>
          <w:szCs w:val="36"/>
          <w:lang w:val="es-ES"/>
        </w:rPr>
        <w:t>para Plaza Vacante Abierto</w:t>
      </w: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 del Hospital Carlos Lanfranco La Hoz, hace de conocimiento a los </w:t>
      </w:r>
      <w:r>
        <w:rPr>
          <w:rFonts w:ascii="Tahoma" w:eastAsia="Calibri" w:hAnsi="Tahoma" w:cs="Tahoma"/>
          <w:b/>
          <w:bCs/>
          <w:sz w:val="36"/>
          <w:szCs w:val="36"/>
          <w:lang w:val="es-ES"/>
        </w:rPr>
        <w:t>postulantes APTOS</w:t>
      </w: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, </w:t>
      </w:r>
      <w:r>
        <w:rPr>
          <w:rFonts w:ascii="Tahoma" w:eastAsia="Calibri" w:hAnsi="Tahoma" w:cs="Tahoma"/>
          <w:b/>
          <w:bCs/>
          <w:sz w:val="36"/>
          <w:szCs w:val="36"/>
          <w:lang w:val="es-ES"/>
        </w:rPr>
        <w:t>que la prueba de conocimiento se realizará en el Hospital Carlos Lanfranco La Hoz</w:t>
      </w: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, día de hoy </w:t>
      </w:r>
      <w:r>
        <w:rPr>
          <w:rFonts w:ascii="Tahoma" w:eastAsia="Calibri" w:hAnsi="Tahoma" w:cs="Tahoma"/>
          <w:b/>
          <w:bCs/>
          <w:sz w:val="36"/>
          <w:szCs w:val="36"/>
          <w:lang w:val="es-ES"/>
        </w:rPr>
        <w:t>jueves</w:t>
      </w: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 17 de </w:t>
      </w:r>
      <w:r>
        <w:rPr>
          <w:rFonts w:ascii="Tahoma" w:eastAsia="Calibri" w:hAnsi="Tahoma" w:cs="Tahoma"/>
          <w:b/>
          <w:bCs/>
          <w:sz w:val="36"/>
          <w:szCs w:val="36"/>
          <w:lang w:val="es-ES"/>
        </w:rPr>
        <w:t>DICIEMBRE</w:t>
      </w: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 del 2020 a las </w:t>
      </w:r>
      <w:r>
        <w:rPr>
          <w:rFonts w:ascii="Tahoma" w:eastAsia="Calibri" w:hAnsi="Tahoma" w:cs="Tahoma"/>
          <w:b/>
          <w:bCs/>
          <w:sz w:val="36"/>
          <w:szCs w:val="36"/>
          <w:lang w:val="es-ES"/>
        </w:rPr>
        <w:t>16:</w:t>
      </w: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00 </w:t>
      </w:r>
      <w:r>
        <w:rPr>
          <w:rFonts w:ascii="Tahoma" w:eastAsia="Calibri" w:hAnsi="Tahoma" w:cs="Tahoma"/>
          <w:b/>
          <w:bCs/>
          <w:sz w:val="36"/>
          <w:szCs w:val="36"/>
          <w:lang w:val="es-ES"/>
        </w:rPr>
        <w:t>HORAS.</w:t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both"/>
        <w:outlineLvl w:val="1"/>
        <w:rPr>
          <w:rFonts w:ascii="Tahoma" w:eastAsia="Calibri" w:hAnsi="Tahoma" w:cs="Tahoma"/>
          <w:b/>
          <w:bCs/>
          <w:sz w:val="36"/>
          <w:szCs w:val="36"/>
          <w:lang w:val="es-ES"/>
        </w:rPr>
      </w:pP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 </w:t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/>
        <w:jc w:val="both"/>
        <w:outlineLvl w:val="1"/>
        <w:rPr>
          <w:rFonts w:ascii="Tahoma" w:eastAsia="Calibri" w:hAnsi="Tahoma" w:cs="Tahoma"/>
          <w:b/>
          <w:bCs/>
          <w:sz w:val="36"/>
          <w:szCs w:val="36"/>
          <w:lang w:val="es-ES"/>
        </w:rPr>
      </w:pP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Deberán traer la documentación </w:t>
      </w:r>
      <w:proofErr w:type="spellStart"/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>sustentatoria</w:t>
      </w:r>
      <w:proofErr w:type="spellEnd"/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 (Anexo 1 y el CV documentado) en un folder manila A4.</w:t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both"/>
        <w:outlineLvl w:val="1"/>
        <w:rPr>
          <w:rFonts w:ascii="Tahoma" w:eastAsia="Calibri" w:hAnsi="Tahoma" w:cs="Tahoma"/>
          <w:b/>
          <w:bCs/>
          <w:sz w:val="36"/>
          <w:szCs w:val="36"/>
          <w:lang w:val="es-ES"/>
        </w:rPr>
      </w:pP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ab/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right"/>
        <w:outlineLvl w:val="1"/>
        <w:rPr>
          <w:rFonts w:ascii="Tahoma" w:eastAsia="Calibri" w:hAnsi="Tahoma" w:cs="Tahoma"/>
          <w:b/>
          <w:bCs/>
          <w:sz w:val="36"/>
          <w:szCs w:val="36"/>
          <w:lang w:val="es-ES"/>
        </w:rPr>
      </w:pP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ab/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right"/>
        <w:outlineLvl w:val="1"/>
        <w:rPr>
          <w:rFonts w:ascii="Tahoma" w:eastAsia="Calibri" w:hAnsi="Tahoma" w:cs="Tahoma"/>
          <w:b/>
          <w:bCs/>
          <w:sz w:val="28"/>
          <w:szCs w:val="28"/>
          <w:lang w:val="es-ES"/>
        </w:rPr>
      </w:pPr>
      <w:r w:rsidRPr="00784F12">
        <w:rPr>
          <w:rFonts w:ascii="Tahoma" w:eastAsia="Calibri" w:hAnsi="Tahoma" w:cs="Tahoma"/>
          <w:b/>
          <w:bCs/>
          <w:sz w:val="36"/>
          <w:szCs w:val="36"/>
          <w:lang w:val="es-ES"/>
        </w:rPr>
        <w:t xml:space="preserve"> </w:t>
      </w:r>
      <w:r w:rsidRPr="00784F12">
        <w:rPr>
          <w:rFonts w:ascii="Tahoma" w:eastAsia="Calibri" w:hAnsi="Tahoma" w:cs="Tahoma"/>
          <w:b/>
          <w:bCs/>
          <w:sz w:val="28"/>
          <w:szCs w:val="28"/>
          <w:lang w:val="es-ES"/>
        </w:rPr>
        <w:t>Puente Piedra 17 de noviembre del 2020</w:t>
      </w: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center"/>
        <w:outlineLvl w:val="1"/>
        <w:rPr>
          <w:rFonts w:ascii="Tahoma" w:eastAsia="Calibri" w:hAnsi="Tahoma" w:cs="Tahoma"/>
          <w:b/>
          <w:bCs/>
          <w:sz w:val="36"/>
          <w:szCs w:val="36"/>
          <w:lang w:val="es-ES"/>
        </w:rPr>
      </w:pPr>
    </w:p>
    <w:p w:rsidR="00784F12" w:rsidRPr="00784F12" w:rsidRDefault="00784F12" w:rsidP="00784F12">
      <w:pPr>
        <w:widowControl w:val="0"/>
        <w:autoSpaceDE w:val="0"/>
        <w:autoSpaceDN w:val="0"/>
        <w:spacing w:after="0" w:line="240" w:lineRule="auto"/>
        <w:ind w:left="665" w:right="914" w:hanging="281"/>
        <w:jc w:val="center"/>
        <w:outlineLvl w:val="1"/>
        <w:rPr>
          <w:rFonts w:ascii="Arial" w:eastAsia="Calibri" w:hAnsi="Arial" w:cs="Arial"/>
          <w:b/>
          <w:bCs/>
          <w:sz w:val="32"/>
          <w:szCs w:val="32"/>
          <w:lang w:val="es-ES"/>
        </w:rPr>
      </w:pPr>
      <w:r w:rsidRPr="00784F12">
        <w:rPr>
          <w:rFonts w:ascii="Tahoma" w:eastAsia="Calibri" w:hAnsi="Tahoma" w:cs="Tahoma"/>
          <w:b/>
          <w:bCs/>
          <w:sz w:val="32"/>
          <w:szCs w:val="32"/>
          <w:lang w:val="es-ES"/>
        </w:rPr>
        <w:t>LA COMISIÓN</w:t>
      </w:r>
    </w:p>
    <w:p w:rsidR="00016B19" w:rsidRDefault="00016B19"/>
    <w:sectPr w:rsidR="00016B19" w:rsidSect="00AB7F7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D4"/>
    <w:rsid w:val="00016B19"/>
    <w:rsid w:val="002053C8"/>
    <w:rsid w:val="00327AC0"/>
    <w:rsid w:val="003641D9"/>
    <w:rsid w:val="00393AD4"/>
    <w:rsid w:val="004C0F52"/>
    <w:rsid w:val="00541408"/>
    <w:rsid w:val="005B1B57"/>
    <w:rsid w:val="006B29B9"/>
    <w:rsid w:val="00722A11"/>
    <w:rsid w:val="00774464"/>
    <w:rsid w:val="00784F12"/>
    <w:rsid w:val="007A3670"/>
    <w:rsid w:val="008F2392"/>
    <w:rsid w:val="00A34EA6"/>
    <w:rsid w:val="00AB6A97"/>
    <w:rsid w:val="00B26E4F"/>
    <w:rsid w:val="00BE2989"/>
    <w:rsid w:val="00D0550C"/>
    <w:rsid w:val="00D10B5E"/>
    <w:rsid w:val="00FD1D67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AA1B2-4D8E-45E7-8479-7B3CE6F4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UPERSONAL</dc:creator>
  <cp:keywords/>
  <dc:description/>
  <cp:lastModifiedBy>Soporte</cp:lastModifiedBy>
  <cp:revision>2</cp:revision>
  <dcterms:created xsi:type="dcterms:W3CDTF">2020-12-17T17:11:00Z</dcterms:created>
  <dcterms:modified xsi:type="dcterms:W3CDTF">2020-12-17T17:11:00Z</dcterms:modified>
</cp:coreProperties>
</file>